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FB" w:rsidRDefault="0062125F" w:rsidP="00226222">
      <w:r>
        <w:fldChar w:fldCharType="begin"/>
      </w:r>
      <w:r>
        <w:instrText xml:space="preserve"> DATE \@ "MMMM d, yyyy" </w:instrText>
      </w:r>
      <w:r>
        <w:fldChar w:fldCharType="separate"/>
      </w:r>
      <w:r w:rsidR="00CF05C7">
        <w:rPr>
          <w:noProof/>
        </w:rPr>
        <w:t>September 13, 2019</w:t>
      </w:r>
      <w:r>
        <w:fldChar w:fldCharType="end"/>
      </w:r>
    </w:p>
    <w:p w:rsidR="006B2B88" w:rsidRDefault="006B2B88" w:rsidP="00226222"/>
    <w:p w:rsidR="0062125F" w:rsidRDefault="0062125F" w:rsidP="00226222"/>
    <w:p w:rsidR="0062125F" w:rsidRDefault="0062125F" w:rsidP="00226222">
      <w:r>
        <w:t xml:space="preserve">To: </w:t>
      </w:r>
      <w:r>
        <w:tab/>
      </w:r>
      <w:r>
        <w:tab/>
        <w:t>Enterprise/National Vehicle Rental</w:t>
      </w:r>
    </w:p>
    <w:p w:rsidR="00CF05C7" w:rsidRDefault="00CF05C7" w:rsidP="00226222"/>
    <w:p w:rsidR="00CF05C7" w:rsidRDefault="00CF05C7" w:rsidP="00226222">
      <w:r>
        <w:t>From:</w:t>
      </w:r>
      <w:r>
        <w:tab/>
      </w:r>
      <w:r>
        <w:tab/>
        <w:t>University of Florida</w:t>
      </w:r>
    </w:p>
    <w:p w:rsidR="00CF05C7" w:rsidRDefault="00CF05C7" w:rsidP="00226222">
      <w:r>
        <w:tab/>
      </w:r>
      <w:r>
        <w:tab/>
        <w:t>University Travel Services</w:t>
      </w:r>
      <w:bookmarkStart w:id="0" w:name="_GoBack"/>
      <w:bookmarkEnd w:id="0"/>
    </w:p>
    <w:p w:rsidR="0062125F" w:rsidRDefault="0062125F" w:rsidP="00226222"/>
    <w:p w:rsidR="0062125F" w:rsidRDefault="0062125F" w:rsidP="00226222">
      <w:r>
        <w:t>Subject:</w:t>
      </w:r>
      <w:r>
        <w:tab/>
        <w:t>Authorization for Rental by Non-Employee</w:t>
      </w:r>
    </w:p>
    <w:p w:rsidR="0062125F" w:rsidRDefault="0062125F" w:rsidP="00226222"/>
    <w:p w:rsidR="006B2B88" w:rsidRDefault="006B2B88" w:rsidP="00226222"/>
    <w:p w:rsidR="0062125F" w:rsidRPr="00226222" w:rsidRDefault="0062125F" w:rsidP="00226222">
      <w:r>
        <w:t xml:space="preserve">This letter authorizes ___________________________ to rent from Enterprise/National </w:t>
      </w:r>
      <w:r w:rsidR="006B2B88">
        <w:t>on the State of F</w:t>
      </w:r>
      <w:r>
        <w:t xml:space="preserve">lorida contract </w:t>
      </w:r>
      <w:r w:rsidR="006B2B88">
        <w:t xml:space="preserve">#78111808-15-1. This travel will be on University of Florida business for the period of ____________ </w:t>
      </w:r>
      <w:proofErr w:type="spellStart"/>
      <w:r w:rsidR="006B2B88">
        <w:t>to</w:t>
      </w:r>
      <w:proofErr w:type="spellEnd"/>
      <w:r w:rsidR="006B2B88">
        <w:t xml:space="preserve"> ____________. </w:t>
      </w:r>
    </w:p>
    <w:sectPr w:rsidR="0062125F" w:rsidRPr="00226222" w:rsidSect="00042149">
      <w:headerReference w:type="first" r:id="rId7"/>
      <w:footerReference w:type="first" r:id="rId8"/>
      <w:pgSz w:w="12240" w:h="15840" w:code="1"/>
      <w:pgMar w:top="1440" w:right="907" w:bottom="1440" w:left="1800" w:header="907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25F" w:rsidRDefault="0062125F">
      <w:r>
        <w:separator/>
      </w:r>
    </w:p>
  </w:endnote>
  <w:endnote w:type="continuationSeparator" w:id="0">
    <w:p w:rsidR="0062125F" w:rsidRDefault="0062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Garamond-Regular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5F" w:rsidRPr="00B0649B" w:rsidRDefault="0062125F" w:rsidP="00042149">
    <w:pPr>
      <w:pStyle w:val="Noparagraphstyle"/>
      <w:rPr>
        <w:rFonts w:ascii="Palatino-Italic" w:hAnsi="Palatino-Italic"/>
        <w:i/>
        <w:color w:val="auto"/>
      </w:rPr>
    </w:pPr>
  </w:p>
  <w:p w:rsidR="0062125F" w:rsidRPr="00B0649B" w:rsidRDefault="0062125F" w:rsidP="00042149">
    <w:pPr>
      <w:pStyle w:val="Noparagraphstyle"/>
      <w:spacing w:before="60"/>
      <w:rPr>
        <w:rFonts w:ascii="Palatino" w:hAnsi="Palatino"/>
        <w:color w:val="auto"/>
        <w:sz w:val="14"/>
      </w:rPr>
    </w:pPr>
    <w:r w:rsidRPr="00B0649B">
      <w:rPr>
        <w:rFonts w:ascii="Palatino" w:hAnsi="Palatino"/>
        <w:color w:val="auto"/>
        <w:sz w:val="14"/>
      </w:rPr>
      <w:t>An Equal Opportunity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25F" w:rsidRDefault="0062125F">
      <w:r>
        <w:separator/>
      </w:r>
    </w:p>
  </w:footnote>
  <w:footnote w:type="continuationSeparator" w:id="0">
    <w:p w:rsidR="0062125F" w:rsidRDefault="00621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5F" w:rsidRDefault="00CF05C7" w:rsidP="00042149">
    <w:pPr>
      <w:widowControl w:val="0"/>
      <w:autoSpaceDE w:val="0"/>
      <w:autoSpaceDN w:val="0"/>
      <w:adjustRightInd w:val="0"/>
      <w:spacing w:line="240" w:lineRule="atLeast"/>
      <w:ind w:left="-1350" w:right="900"/>
      <w:rPr>
        <w:rFonts w:ascii="Palatino" w:eastAsia="Times New Roman" w:hAnsi="Palatino"/>
        <w:b/>
        <w:color w:val="092869"/>
        <w:sz w:val="20"/>
      </w:rPr>
    </w:pPr>
    <w:r>
      <w:rPr>
        <w:rFonts w:ascii="Palatino" w:eastAsia="Times New Roman" w:hAnsi="Palatino"/>
        <w:b/>
        <w:color w:val="092869"/>
        <w:sz w:val="20"/>
      </w:rPr>
      <w:t xml:space="preserve">       </w:t>
    </w:r>
    <w:r w:rsidR="0062125F">
      <w:rPr>
        <w:rFonts w:ascii="Palatino" w:eastAsia="Times New Roman" w:hAnsi="Palatino"/>
        <w:b/>
        <w:noProof/>
        <w:color w:val="092869"/>
        <w:sz w:val="20"/>
      </w:rPr>
      <w:drawing>
        <wp:inline distT="0" distB="0" distL="0" distR="0">
          <wp:extent cx="2295525" cy="419100"/>
          <wp:effectExtent l="19050" t="0" r="9525" b="0"/>
          <wp:docPr id="1" name="Picture 1" descr="UF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125F" w:rsidRDefault="0062125F" w:rsidP="00042149">
    <w:pPr>
      <w:widowControl w:val="0"/>
      <w:tabs>
        <w:tab w:val="left" w:pos="2980"/>
      </w:tabs>
      <w:autoSpaceDE w:val="0"/>
      <w:autoSpaceDN w:val="0"/>
      <w:adjustRightInd w:val="0"/>
      <w:spacing w:line="240" w:lineRule="atLeast"/>
      <w:ind w:right="900"/>
    </w:pPr>
  </w:p>
  <w:p w:rsidR="0062125F" w:rsidRPr="00B0649B" w:rsidRDefault="0062125F" w:rsidP="004E4136">
    <w:pPr>
      <w:widowControl w:val="0"/>
      <w:tabs>
        <w:tab w:val="left" w:pos="6840"/>
      </w:tabs>
      <w:autoSpaceDE w:val="0"/>
      <w:autoSpaceDN w:val="0"/>
      <w:adjustRightInd w:val="0"/>
      <w:spacing w:line="240" w:lineRule="atLeast"/>
      <w:ind w:right="18"/>
      <w:rPr>
        <w:rFonts w:ascii="Palatino" w:eastAsia="Times New Roman" w:hAnsi="Palatino"/>
        <w:sz w:val="20"/>
      </w:rPr>
    </w:pPr>
    <w:r>
      <w:rPr>
        <w:rFonts w:ascii="Palatino" w:eastAsia="Times New Roman" w:hAnsi="Palatino"/>
        <w:b/>
        <w:sz w:val="20"/>
      </w:rPr>
      <w:t>Office of the Vice President</w:t>
    </w:r>
    <w:r w:rsidRPr="00B0649B">
      <w:rPr>
        <w:rFonts w:ascii="Palatino" w:eastAsia="Times New Roman" w:hAnsi="Palatino"/>
        <w:b/>
        <w:sz w:val="20"/>
      </w:rPr>
      <w:tab/>
    </w:r>
    <w:r w:rsidRPr="00B0649B">
      <w:rPr>
        <w:rFonts w:ascii="Palatino" w:eastAsia="Times New Roman" w:hAnsi="Palatino"/>
        <w:sz w:val="20"/>
      </w:rPr>
      <w:t>114 Elmore Hall</w:t>
    </w:r>
  </w:p>
  <w:p w:rsidR="0062125F" w:rsidRPr="00B0649B" w:rsidRDefault="0062125F" w:rsidP="004E4136">
    <w:pPr>
      <w:widowControl w:val="0"/>
      <w:tabs>
        <w:tab w:val="left" w:pos="6840"/>
      </w:tabs>
      <w:autoSpaceDE w:val="0"/>
      <w:autoSpaceDN w:val="0"/>
      <w:adjustRightInd w:val="0"/>
      <w:spacing w:line="240" w:lineRule="atLeast"/>
      <w:ind w:right="18"/>
      <w:rPr>
        <w:rFonts w:ascii="Palatino" w:eastAsia="Times New Roman" w:hAnsi="Palatino"/>
        <w:sz w:val="20"/>
      </w:rPr>
    </w:pPr>
    <w:proofErr w:type="gramStart"/>
    <w:r>
      <w:rPr>
        <w:rFonts w:ascii="Palatino" w:eastAsia="Times New Roman" w:hAnsi="Palatino"/>
        <w:b/>
        <w:sz w:val="20"/>
      </w:rPr>
      <w:t>a</w:t>
    </w:r>
    <w:r w:rsidRPr="003B4408">
      <w:rPr>
        <w:rFonts w:ascii="Palatino" w:eastAsia="Times New Roman" w:hAnsi="Palatino"/>
        <w:b/>
        <w:sz w:val="20"/>
      </w:rPr>
      <w:t>nd</w:t>
    </w:r>
    <w:proofErr w:type="gramEnd"/>
    <w:r w:rsidRPr="003B4408">
      <w:rPr>
        <w:rFonts w:ascii="Palatino" w:eastAsia="Times New Roman" w:hAnsi="Palatino"/>
        <w:b/>
        <w:sz w:val="20"/>
      </w:rPr>
      <w:t xml:space="preserve"> Chief Financial Officer</w:t>
    </w:r>
    <w:r w:rsidRPr="00B0649B">
      <w:rPr>
        <w:rFonts w:ascii="Palatino" w:eastAsia="Times New Roman" w:hAnsi="Palatino"/>
        <w:sz w:val="20"/>
      </w:rPr>
      <w:tab/>
    </w:r>
    <w:smartTag w:uri="urn:schemas-microsoft-com:office:smarttags" w:element="address">
      <w:smartTag w:uri="urn:schemas-microsoft-com:office:smarttags" w:element="Street">
        <w:r w:rsidRPr="00B0649B">
          <w:rPr>
            <w:rFonts w:ascii="Palatino" w:eastAsia="Times New Roman" w:hAnsi="Palatino"/>
            <w:sz w:val="20"/>
          </w:rPr>
          <w:t>PO Box</w:t>
        </w:r>
      </w:smartTag>
      <w:r w:rsidRPr="00B0649B">
        <w:rPr>
          <w:rFonts w:ascii="Palatino" w:eastAsia="Times New Roman" w:hAnsi="Palatino"/>
          <w:sz w:val="20"/>
        </w:rPr>
        <w:t xml:space="preserve"> 115350</w:t>
      </w:r>
    </w:smartTag>
  </w:p>
  <w:p w:rsidR="0062125F" w:rsidRPr="00B0649B" w:rsidRDefault="0062125F" w:rsidP="004E4136">
    <w:pPr>
      <w:widowControl w:val="0"/>
      <w:tabs>
        <w:tab w:val="left" w:pos="6840"/>
      </w:tabs>
      <w:autoSpaceDE w:val="0"/>
      <w:autoSpaceDN w:val="0"/>
      <w:adjustRightInd w:val="0"/>
      <w:spacing w:line="240" w:lineRule="atLeast"/>
      <w:ind w:right="18"/>
      <w:rPr>
        <w:rFonts w:ascii="Palatino" w:eastAsia="Times New Roman" w:hAnsi="Palatino"/>
        <w:sz w:val="20"/>
      </w:rPr>
    </w:pPr>
    <w:r w:rsidRPr="00B0649B">
      <w:rPr>
        <w:rFonts w:ascii="Palatino" w:eastAsia="Times New Roman" w:hAnsi="Palatino"/>
        <w:sz w:val="20"/>
      </w:rPr>
      <w:t>Finance and Accounting Division</w:t>
    </w:r>
    <w:r w:rsidRPr="00B0649B">
      <w:rPr>
        <w:rFonts w:ascii="Palatino" w:eastAsia="Times New Roman" w:hAnsi="Palatino"/>
        <w:sz w:val="20"/>
      </w:rPr>
      <w:tab/>
    </w:r>
    <w:smartTag w:uri="urn:schemas-microsoft-com:office:smarttags" w:element="place">
      <w:smartTag w:uri="urn:schemas-microsoft-com:office:smarttags" w:element="City">
        <w:r w:rsidRPr="00B0649B">
          <w:rPr>
            <w:rFonts w:ascii="Palatino" w:eastAsia="Times New Roman" w:hAnsi="Palatino"/>
            <w:sz w:val="20"/>
          </w:rPr>
          <w:t>Gainesville</w:t>
        </w:r>
      </w:smartTag>
      <w:r w:rsidRPr="00B0649B">
        <w:rPr>
          <w:rFonts w:ascii="Palatino" w:eastAsia="Times New Roman" w:hAnsi="Palatino"/>
          <w:sz w:val="20"/>
        </w:rPr>
        <w:t xml:space="preserve">, </w:t>
      </w:r>
      <w:smartTag w:uri="urn:schemas-microsoft-com:office:smarttags" w:element="State">
        <w:r w:rsidRPr="00B0649B">
          <w:rPr>
            <w:rFonts w:ascii="Palatino" w:eastAsia="Times New Roman" w:hAnsi="Palatino"/>
            <w:sz w:val="20"/>
          </w:rPr>
          <w:t>FL</w:t>
        </w:r>
      </w:smartTag>
      <w:r w:rsidRPr="00B0649B">
        <w:rPr>
          <w:rFonts w:ascii="Palatino" w:eastAsia="Times New Roman" w:hAnsi="Palatino"/>
          <w:sz w:val="20"/>
        </w:rPr>
        <w:t xml:space="preserve"> </w:t>
      </w:r>
      <w:smartTag w:uri="urn:schemas-microsoft-com:office:smarttags" w:element="PostalCode">
        <w:r w:rsidRPr="00B0649B">
          <w:rPr>
            <w:rFonts w:ascii="Palatino" w:eastAsia="Times New Roman" w:hAnsi="Palatino"/>
            <w:sz w:val="20"/>
          </w:rPr>
          <w:t>32611-5350</w:t>
        </w:r>
      </w:smartTag>
    </w:smartTag>
  </w:p>
  <w:p w:rsidR="0062125F" w:rsidRPr="00B0649B" w:rsidRDefault="0062125F" w:rsidP="004E4136">
    <w:pPr>
      <w:widowControl w:val="0"/>
      <w:tabs>
        <w:tab w:val="left" w:pos="6840"/>
      </w:tabs>
      <w:autoSpaceDE w:val="0"/>
      <w:autoSpaceDN w:val="0"/>
      <w:adjustRightInd w:val="0"/>
      <w:spacing w:line="240" w:lineRule="atLeast"/>
      <w:ind w:right="18"/>
      <w:rPr>
        <w:rFonts w:ascii="Palatino" w:eastAsia="Times New Roman" w:hAnsi="Palatino"/>
        <w:sz w:val="20"/>
      </w:rPr>
    </w:pPr>
    <w:r>
      <w:rPr>
        <w:rFonts w:ascii="Palatino-Italic" w:eastAsia="Times New Roman" w:hAnsi="Palatino-Italic"/>
        <w:i/>
        <w:sz w:val="20"/>
      </w:rPr>
      <w:t>University</w:t>
    </w:r>
    <w:r w:rsidRPr="00B0649B">
      <w:rPr>
        <w:rFonts w:ascii="Palatino-Italic" w:eastAsia="Times New Roman" w:hAnsi="Palatino-Italic"/>
        <w:i/>
        <w:sz w:val="20"/>
      </w:rPr>
      <w:t xml:space="preserve"> </w:t>
    </w:r>
    <w:r>
      <w:rPr>
        <w:rFonts w:ascii="Palatino-Italic" w:eastAsia="Times New Roman" w:hAnsi="Palatino-Italic"/>
        <w:i/>
        <w:sz w:val="20"/>
      </w:rPr>
      <w:t>Travel</w:t>
    </w:r>
    <w:r w:rsidRPr="00B0649B">
      <w:rPr>
        <w:rFonts w:ascii="Palatino-Italic" w:eastAsia="Times New Roman" w:hAnsi="Palatino-Italic"/>
        <w:i/>
        <w:sz w:val="20"/>
      </w:rPr>
      <w:t xml:space="preserve"> Services</w:t>
    </w:r>
    <w:r w:rsidRPr="00B0649B">
      <w:rPr>
        <w:rFonts w:ascii="Palatino" w:eastAsia="Times New Roman" w:hAnsi="Palatino"/>
        <w:sz w:val="20"/>
      </w:rPr>
      <w:tab/>
      <w:t>352-392-1241</w:t>
    </w:r>
  </w:p>
  <w:p w:rsidR="0062125F" w:rsidRPr="00B0649B" w:rsidRDefault="0062125F" w:rsidP="004E4136">
    <w:pPr>
      <w:widowControl w:val="0"/>
      <w:tabs>
        <w:tab w:val="left" w:pos="6840"/>
      </w:tabs>
      <w:autoSpaceDE w:val="0"/>
      <w:autoSpaceDN w:val="0"/>
      <w:adjustRightInd w:val="0"/>
      <w:spacing w:line="240" w:lineRule="atLeast"/>
      <w:ind w:right="18"/>
      <w:rPr>
        <w:rFonts w:ascii="Palatino" w:eastAsia="Times New Roman" w:hAnsi="Palatino"/>
        <w:sz w:val="20"/>
      </w:rPr>
    </w:pPr>
    <w:r>
      <w:rPr>
        <w:rFonts w:ascii="Palatino" w:eastAsia="Times New Roman" w:hAnsi="Palatino"/>
        <w:sz w:val="20"/>
      </w:rPr>
      <w:t>http://fa.ufl.edu</w:t>
    </w:r>
    <w:r w:rsidRPr="00B0649B">
      <w:rPr>
        <w:rFonts w:ascii="Palatino" w:eastAsia="Times New Roman" w:hAnsi="Palatino"/>
        <w:sz w:val="20"/>
      </w:rPr>
      <w:tab/>
      <w:t>352-392-0081 Fax</w:t>
    </w:r>
  </w:p>
  <w:p w:rsidR="0062125F" w:rsidRPr="00B0649B" w:rsidRDefault="0062125F" w:rsidP="00042149">
    <w:pPr>
      <w:widowControl w:val="0"/>
      <w:tabs>
        <w:tab w:val="left" w:pos="2980"/>
      </w:tabs>
      <w:autoSpaceDE w:val="0"/>
      <w:autoSpaceDN w:val="0"/>
      <w:adjustRightInd w:val="0"/>
      <w:spacing w:line="240" w:lineRule="atLeast"/>
      <w:ind w:right="900"/>
      <w:rPr>
        <w:rFonts w:ascii="Palatino" w:eastAsia="Times New Roman" w:hAnsi="Palatino"/>
        <w:sz w:val="20"/>
      </w:rPr>
    </w:pPr>
  </w:p>
  <w:p w:rsidR="0062125F" w:rsidRPr="00465D64" w:rsidRDefault="0062125F" w:rsidP="00042149">
    <w:pPr>
      <w:widowControl w:val="0"/>
      <w:tabs>
        <w:tab w:val="left" w:pos="2980"/>
      </w:tabs>
      <w:autoSpaceDE w:val="0"/>
      <w:autoSpaceDN w:val="0"/>
      <w:adjustRightInd w:val="0"/>
      <w:spacing w:line="240" w:lineRule="atLeast"/>
      <w:ind w:right="900"/>
      <w:rPr>
        <w:rFonts w:ascii="Palatino" w:eastAsia="Times New Roman" w:hAnsi="Palatino"/>
        <w:color w:val="0021A5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1E478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154995,#092869"/>
      <o:colormenu v:ext="edit" strokecolor="#0928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56"/>
    <w:rsid w:val="00042149"/>
    <w:rsid w:val="000F3EFA"/>
    <w:rsid w:val="0010428B"/>
    <w:rsid w:val="00113462"/>
    <w:rsid w:val="001361E9"/>
    <w:rsid w:val="00140397"/>
    <w:rsid w:val="001545BD"/>
    <w:rsid w:val="00163AFB"/>
    <w:rsid w:val="001B4AE5"/>
    <w:rsid w:val="00226222"/>
    <w:rsid w:val="002800F3"/>
    <w:rsid w:val="002A11F0"/>
    <w:rsid w:val="0033444C"/>
    <w:rsid w:val="00465D64"/>
    <w:rsid w:val="0047222F"/>
    <w:rsid w:val="00494DF6"/>
    <w:rsid w:val="004C5964"/>
    <w:rsid w:val="004E4136"/>
    <w:rsid w:val="00562131"/>
    <w:rsid w:val="0062125F"/>
    <w:rsid w:val="00682764"/>
    <w:rsid w:val="006B2B88"/>
    <w:rsid w:val="0070494F"/>
    <w:rsid w:val="0078300B"/>
    <w:rsid w:val="008B0AB5"/>
    <w:rsid w:val="008B6E56"/>
    <w:rsid w:val="008C2C3B"/>
    <w:rsid w:val="008F07A1"/>
    <w:rsid w:val="009518D3"/>
    <w:rsid w:val="00A13DED"/>
    <w:rsid w:val="00A71148"/>
    <w:rsid w:val="00AB5DED"/>
    <w:rsid w:val="00AD54BD"/>
    <w:rsid w:val="00AE6B7D"/>
    <w:rsid w:val="00B05931"/>
    <w:rsid w:val="00B0649B"/>
    <w:rsid w:val="00B16A81"/>
    <w:rsid w:val="00B3516A"/>
    <w:rsid w:val="00BA2888"/>
    <w:rsid w:val="00BE7ADE"/>
    <w:rsid w:val="00C15E2B"/>
    <w:rsid w:val="00C32BCA"/>
    <w:rsid w:val="00C550E5"/>
    <w:rsid w:val="00C85B38"/>
    <w:rsid w:val="00CF05C7"/>
    <w:rsid w:val="00D52302"/>
    <w:rsid w:val="00E2458A"/>
    <w:rsid w:val="00E7633C"/>
    <w:rsid w:val="00EB1C48"/>
    <w:rsid w:val="00ED29CB"/>
    <w:rsid w:val="00ED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8193">
      <o:colormru v:ext="edit" colors="#154995,#092869"/>
      <o:colormenu v:ext="edit" strokecolor="#092869"/>
    </o:shapedefaults>
    <o:shapelayout v:ext="edit">
      <o:idmap v:ext="edit" data="1"/>
    </o:shapelayout>
  </w:shapeDefaults>
  <w:decimalSymbol w:val="."/>
  <w:listSeparator w:val=","/>
  <w14:docId w14:val="0D9671AC"/>
  <w15:docId w15:val="{DC03AA98-4929-4428-82D8-5564432F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33C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550E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550E5"/>
    <w:pPr>
      <w:keepNext/>
      <w:outlineLvl w:val="1"/>
    </w:pPr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C550E5"/>
    <w:pPr>
      <w:keepNext/>
      <w:jc w:val="center"/>
      <w:outlineLvl w:val="2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633C"/>
    <w:rPr>
      <w:color w:val="0000FF"/>
      <w:u w:val="single"/>
    </w:rPr>
  </w:style>
  <w:style w:type="character" w:styleId="FollowedHyperlink">
    <w:name w:val="FollowedHyperlink"/>
    <w:basedOn w:val="DefaultParagraphFont"/>
    <w:rsid w:val="00E7633C"/>
    <w:rPr>
      <w:color w:val="800080"/>
      <w:u w:val="single"/>
    </w:rPr>
  </w:style>
  <w:style w:type="paragraph" w:styleId="ListBullet">
    <w:name w:val="List Bullet"/>
    <w:basedOn w:val="Normal"/>
    <w:autoRedefine/>
    <w:rsid w:val="00E7633C"/>
    <w:pPr>
      <w:numPr>
        <w:numId w:val="1"/>
      </w:numPr>
    </w:pPr>
    <w:rPr>
      <w:rFonts w:ascii="Palatino" w:hAnsi="Palatino"/>
    </w:rPr>
  </w:style>
  <w:style w:type="paragraph" w:customStyle="1" w:styleId="Noparagraphstyle">
    <w:name w:val="[No paragraph style]"/>
    <w:rsid w:val="00E76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</w:rPr>
  </w:style>
  <w:style w:type="paragraph" w:styleId="Header">
    <w:name w:val="header"/>
    <w:basedOn w:val="Normal"/>
    <w:rsid w:val="00E76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33C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paragraphstyle"/>
    <w:rsid w:val="00E7633C"/>
    <w:pPr>
      <w:spacing w:line="260" w:lineRule="atLeast"/>
    </w:pPr>
    <w:rPr>
      <w:rFonts w:ascii="AGaramond-Regular" w:hAnsi="AGaramond-Regular"/>
      <w:sz w:val="22"/>
    </w:rPr>
  </w:style>
  <w:style w:type="paragraph" w:styleId="BodyTextIndent">
    <w:name w:val="Body Text Indent"/>
    <w:basedOn w:val="Normal"/>
    <w:rsid w:val="00E7633C"/>
    <w:pPr>
      <w:ind w:hanging="9630"/>
    </w:pPr>
    <w:rPr>
      <w:rFonts w:ascii="Geneva" w:hAnsi="Geneva"/>
      <w:color w:val="000000"/>
      <w:sz w:val="20"/>
    </w:rPr>
  </w:style>
  <w:style w:type="paragraph" w:styleId="BlockText">
    <w:name w:val="Block Text"/>
    <w:basedOn w:val="Normal"/>
    <w:rsid w:val="00E7633C"/>
    <w:pPr>
      <w:ind w:left="1170" w:right="720"/>
    </w:pPr>
    <w:rPr>
      <w:rFonts w:ascii="Palatino" w:hAnsi="Palatino"/>
      <w:color w:val="000000"/>
      <w:sz w:val="20"/>
    </w:rPr>
  </w:style>
  <w:style w:type="paragraph" w:styleId="BalloonText">
    <w:name w:val="Balloon Text"/>
    <w:basedOn w:val="Normal"/>
    <w:link w:val="BalloonTextChar"/>
    <w:rsid w:val="00163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AF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550E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50E5"/>
    <w:rPr>
      <w:sz w:val="24"/>
    </w:rPr>
  </w:style>
  <w:style w:type="character" w:customStyle="1" w:styleId="Heading1Char">
    <w:name w:val="Heading 1 Char"/>
    <w:basedOn w:val="DefaultParagraphFont"/>
    <w:link w:val="Heading1"/>
    <w:rsid w:val="00C550E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550E5"/>
    <w:rPr>
      <w:rFonts w:ascii="Times New Roman" w:eastAsia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C550E5"/>
    <w:rPr>
      <w:rFonts w:ascii="Times New Roman" w:eastAsia="Times New Roman" w:hAnsi="Times New Roman"/>
      <w:sz w:val="24"/>
    </w:rPr>
  </w:style>
  <w:style w:type="character" w:styleId="Strong">
    <w:name w:val="Strong"/>
    <w:qFormat/>
    <w:rsid w:val="00C550E5"/>
    <w:rPr>
      <w:b/>
    </w:rPr>
  </w:style>
  <w:style w:type="paragraph" w:styleId="Title">
    <w:name w:val="Title"/>
    <w:basedOn w:val="Normal"/>
    <w:link w:val="TitleChar"/>
    <w:qFormat/>
    <w:rsid w:val="00C550E5"/>
    <w:pPr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550E5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ll\templates\LH%20-%20Dis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LH - Disb.dot</Template>
  <TotalTime>0</TotalTime>
  <Pages>1</Pages>
  <Words>51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NAPA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Staples,Randall A</dc:creator>
  <cp:lastModifiedBy>Staples,Randall A</cp:lastModifiedBy>
  <cp:revision>2</cp:revision>
  <cp:lastPrinted>2006-07-20T19:30:00Z</cp:lastPrinted>
  <dcterms:created xsi:type="dcterms:W3CDTF">2019-09-13T17:34:00Z</dcterms:created>
  <dcterms:modified xsi:type="dcterms:W3CDTF">2019-09-13T17:34:00Z</dcterms:modified>
</cp:coreProperties>
</file>